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395" w:rsidRPr="00B25395" w:rsidRDefault="00B25395" w:rsidP="00B25395">
      <w:pPr>
        <w:spacing w:after="0" w:line="276" w:lineRule="auto"/>
        <w:ind w:left="120"/>
        <w:rPr>
          <w:lang w:val="en-US"/>
        </w:rPr>
      </w:pPr>
      <w:r w:rsidRPr="00B25395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B25395" w:rsidRPr="00B25395" w:rsidRDefault="00B25395" w:rsidP="00B25395">
      <w:pPr>
        <w:spacing w:after="0" w:line="276" w:lineRule="auto"/>
        <w:ind w:left="120"/>
        <w:rPr>
          <w:lang w:val="en-US"/>
        </w:rPr>
      </w:pPr>
      <w:r w:rsidRPr="00B25395">
        <w:rPr>
          <w:rFonts w:ascii="Times New Roman" w:hAnsi="Times New Roman"/>
          <w:b/>
          <w:color w:val="000000"/>
          <w:sz w:val="28"/>
          <w:lang w:val="en-US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B25395" w:rsidRPr="00B25395" w:rsidTr="00221560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Введение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стереометрию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Взаимное расположение прямых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Параллельность прямых и плоскостей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Перпендикулярность прямых и плоскостей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расстояния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Векторы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пространстве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B25395" w:rsidRPr="00B25395" w:rsidRDefault="00B25395" w:rsidP="00B25395">
      <w:pPr>
        <w:spacing w:after="200" w:line="276" w:lineRule="auto"/>
        <w:rPr>
          <w:lang w:val="en-US"/>
        </w:rPr>
        <w:sectPr w:rsidR="00B25395" w:rsidRPr="00B253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395" w:rsidRPr="00B25395" w:rsidRDefault="00B25395" w:rsidP="00B25395">
      <w:pPr>
        <w:spacing w:after="0" w:line="276" w:lineRule="auto"/>
        <w:ind w:left="120"/>
        <w:rPr>
          <w:lang w:val="en-US"/>
        </w:rPr>
      </w:pPr>
      <w:r w:rsidRPr="00B25395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B25395" w:rsidRPr="00B25395" w:rsidTr="00221560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Аналитическая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Тела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вращения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Площади поверхности и объёмы круглых тел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Движения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B25395" w:rsidRPr="00B25395" w:rsidRDefault="00B25395" w:rsidP="00B25395">
      <w:pPr>
        <w:spacing w:after="200" w:line="276" w:lineRule="auto"/>
        <w:rPr>
          <w:lang w:val="en-US"/>
        </w:rPr>
        <w:sectPr w:rsidR="00B25395" w:rsidRPr="00B253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395" w:rsidRPr="00B25395" w:rsidRDefault="00B25395" w:rsidP="00B25395">
      <w:pPr>
        <w:spacing w:after="200" w:line="276" w:lineRule="auto"/>
        <w:rPr>
          <w:lang w:val="en-US"/>
        </w:rPr>
        <w:sectPr w:rsidR="00B25395" w:rsidRPr="00B253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395" w:rsidRPr="00B25395" w:rsidRDefault="00B25395" w:rsidP="00B25395">
      <w:pPr>
        <w:spacing w:after="0" w:line="276" w:lineRule="auto"/>
        <w:ind w:left="120"/>
        <w:rPr>
          <w:lang w:val="en-US"/>
        </w:rPr>
      </w:pPr>
      <w:r w:rsidRPr="00B25395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ПОУРОЧНОЕ ПЛАНИРОВАНИЕ </w:t>
      </w:r>
    </w:p>
    <w:p w:rsidR="00B25395" w:rsidRPr="00B25395" w:rsidRDefault="00B25395" w:rsidP="00B25395">
      <w:pPr>
        <w:spacing w:after="0" w:line="276" w:lineRule="auto"/>
        <w:ind w:left="120"/>
        <w:rPr>
          <w:lang w:val="en-US"/>
        </w:rPr>
      </w:pPr>
      <w:r w:rsidRPr="00B25395">
        <w:rPr>
          <w:rFonts w:ascii="Times New Roman" w:hAnsi="Times New Roman"/>
          <w:b/>
          <w:color w:val="000000"/>
          <w:sz w:val="28"/>
          <w:lang w:val="en-US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4384"/>
        <w:gridCol w:w="1202"/>
        <w:gridCol w:w="1841"/>
        <w:gridCol w:w="1910"/>
        <w:gridCol w:w="1347"/>
        <w:gridCol w:w="2221"/>
      </w:tblGrid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Основные правила изображения на рисунке плоскости, параллельных прямых (отрезков), середины отрезка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Понятия стереометрии: точка, прямая, плоскость, пространство. Основные правила изображения на рисунке плоскости, параллельных прямых (отрезков), середины отрезка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Понятия: пересекающиеся плоскости, пересекающиеся прямая и плоскость; полупространство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Понятия: пересекающиеся плоскости, пересекающиеся прямая и плоскость; полупространство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Многогранники, изображение простейших пространственных фигур, несуществующих объектов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Многогранники, изображение простейших пространственных фигур, несуществующих объектов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Аксиомы стереометрии и первые следствия из них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Аксиомы стереометрии и первые следствия из них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Аксиомы стереометрии и первые следствия из них. Способы задания прямых и плоскостей в пространстве.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Обозначения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прямых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Изображение сечений пирамиды, куба и призмы, которые проходят через их рёбра.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Изображение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пересечения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полученных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Раскрашивание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сечений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разными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цветами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Изображение сечений пирамиды, куба и призмы, которые проходят через их рёбра.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Изображение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пересечения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полученных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Раскрашивание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сечений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разными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цветами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Изображение сечений пирамиды, куба и призмы, которые проходят через их рёбра.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Изображение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пересечения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полученных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Раскрашивание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сечений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разными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цветами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Изображение сечений пирамиды, куба и призмы, которые проходят через их рёбра.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Изображение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пересечения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полученных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Раскрашивание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сечений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разными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цветами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Метод следов для построения сечений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Метод следов для построения сечений. Свойства пересечений прямых и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Метод следов для построения сечений. Свойства пересечений прямых и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Построение сечений в пирамиде, кубе по трём точкам на рёбрах. Создание выносных чертежей и запись шагов построения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Повторение планиметрии: Теорема о пропорциональных отрезках.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Подобие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Повторение планиметрии: Теорема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</w:rPr>
              <w:t>Менелая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. Расчеты в сечениях на выносных чертежах.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История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развития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планиметрии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стереометрии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Контрольная работа "Аксиомы стереометрии. Сечения"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Взаимное расположение прямых в пространстве. Скрещивающиеся прямые. Признаки скрещивающихся прямых.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Параллельные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прямые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пространстве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Теорема о существовании и единственности прямой параллельной данной прямой, проходящей через точку пространства и не лежащей на данной прямой.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Лемма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пересечении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прямых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плоскостью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Параллельность трех прямых. Теорема о трёх параллельных прямых.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скрещивающихся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прямых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Параллельное проектирование. Основные свойства параллельного проектирования.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Изображение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разных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фигур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параллельной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проекции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Центральная проекция. Угол с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</w:rPr>
              <w:t>сонаправленными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сторонами.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Угол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между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прямыми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Задачи на доказательство и исследование, связанные с расположением прямых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Понятия: параллельность прямой и плоскости в пространстве. Признак параллельности прямой и плоскости.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параллельности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прямой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Геометрические задачи на вычисление и доказательство, связанные с параллельностью прямых и плоскостей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Построение сечения, проходящего через данную прямую на чертеже и параллельного другой прямой.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Расчёт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отношений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Параллельная проекция, применение для построения сечений куба и параллелепипеда.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параллелепипеда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призмы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Параллельные плоскости. Признаки параллельности двух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Теорема о параллельности и единственности плоскости, проходящей через точку, не </w:t>
            </w:r>
            <w:r w:rsidRPr="00B25395">
              <w:rPr>
                <w:rFonts w:ascii="Times New Roman" w:hAnsi="Times New Roman"/>
                <w:color w:val="000000"/>
                <w:sz w:val="24"/>
              </w:rPr>
              <w:lastRenderedPageBreak/>
              <w:t>принадлежащую данной плоскости и следствия из неё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Свойства параллельных плоскостей: о параллельности прямых пересечения при пересечении двух параллельных плоскостей третьей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Свойства параллельных плоскостей: об отрезках параллельных прямых, заключённых между параллельными плоскостями; о пересечении прямой с двумя параллельными плоскостями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Повторение: теорема Пифагора на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тригонометрия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прямоугольного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треугольника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Свойства куба и прямоугольного параллелепипеда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Вычисление длин отрезков в кубе и прямоугольном параллелепипеде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Перпендикулярность прямой и плоскости. Признак перпендикулярности прямой и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Перпендикулярность прямой и плоскости. Признак перпендикулярности прямой и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Теорема о существовании и единственности прямой, проходящей через точку пространства и перпендикулярной к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Плоскости и перпендикулярные им прямые в многогранниках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Плоскости и перпендикулярные им прямые в многогранниках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Перпендикуляр и наклонная. Построение перпендикуляра из точки на прямую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Перпендикуляр и наклонная. Построение перпендикуляра из точки на прямую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Теорема о трёх перпендикулярах (прямая и обратная)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Теорема о трёх перпендикулярах (прямая и обратная)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Угол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между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скрещивающимися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прямыми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Поиск перпендикулярных прямых с помощью перпендикулярных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Ортогональное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проектирование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Построение сечений куба, призмы, правильной пирамиды с помощью ортогональной проекции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Построение сечений куба, призмы, правильной пирамиды с помощью ортогональной проекции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Симметрия в пространстве относительно плоскости.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симметрий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многогранниках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Признак перпендикулярности прямой и плоскости как следствие симметрии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Правильные многогранники. Расчёт расстояний от точки до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Правильные многогранники. Расчёт расстояний от точки до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Способы опустить перпендикуляры: симметрия, сдвиг точки по параллельной прямой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Сдвиг по непараллельной прямой, изменение расстояний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Контрольная работа "Взаимное расположение прямых и плоскостей в пространстве"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Повторение: угол между прямыми на плоскости, тригонометрия в произвольном треугольнике, теорема косинусов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Повторение: угол между скрещивающимися прямыми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Геометрические методы вычисления угла между прямыми в многогранниках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Двугранный угол. Свойство линейных углов двугранного угла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Перпендикулярные плоскости. Свойства взаимно перпендикулярных плоскостей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Признак перпендикулярности плоскостей; теорема о прямой пересечения двух плоскостей перпендикулярных третьей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Прямоугольный параллелепипед; куб; измерения, свойства прямоугольного параллелепипеда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Теорема о диагонали прямоугольного параллелепипеда и следствие из неё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и прикладные задачи, связанные со взаимным расположением прямых и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Повторение: скрещивающиеся прямые, параллельные плоскости в стандартных многогранниках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Пара параллельных плоскостей на скрещивающихся прямых, расстояние между скрещивающимися прямыми в простых ситуациях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Расстояние от точки до плоскости, расстояние от прямой до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Вычисление расстояний между скрещивающимися прямыми с помощью перпендикулярной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Трёхгранный угол, неравенства для трехгранных углов. Теорема Пифагора, теоремы косинусов и синусов для трёхгранного угла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Элементы сферической геометрии: геодезические линии на Земле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Контрольная работа "Углы и расстояния"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Систематизация знаний "Многогранник и его элементы"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Пирамида. Виды пирамид. Правильная пирамида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Призма. Прямая и наклонная призмы.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Правильная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призма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Прямой параллелепипед, прямоугольный параллелепипед, куб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Выпуклые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Эйлера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Выпуклые многогранники. Теорема Эйлера. Правильные и полуправильные многогранники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"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Понятие вектора на плоскости и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Сумма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векторов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Разность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векторов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Правило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параллелепипеда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вектора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число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Разложение вектора по базису трёх векторов, не лежащих в одной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Скалярное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произведение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Вычисление угла между векторами в пространстве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Простейшие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задачи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векторами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Простейшие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задачи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векторами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Простейшие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задачи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векторами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Простейшие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задачи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векторами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B25395" w:rsidRPr="00B25395" w:rsidRDefault="00B25395" w:rsidP="00B25395">
      <w:pPr>
        <w:spacing w:after="200" w:line="276" w:lineRule="auto"/>
        <w:rPr>
          <w:lang w:val="en-US"/>
        </w:rPr>
        <w:sectPr w:rsidR="00B25395" w:rsidRPr="00B253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395" w:rsidRPr="00B25395" w:rsidRDefault="00B25395" w:rsidP="00B25395">
      <w:pPr>
        <w:spacing w:after="0" w:line="276" w:lineRule="auto"/>
        <w:ind w:left="120"/>
        <w:rPr>
          <w:lang w:val="en-US"/>
        </w:rPr>
      </w:pPr>
      <w:r w:rsidRPr="00B25395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281"/>
        <w:gridCol w:w="1841"/>
        <w:gridCol w:w="1910"/>
        <w:gridCol w:w="1347"/>
        <w:gridCol w:w="2221"/>
      </w:tblGrid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25395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 темы "Координаты вектора на плоскости и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 темы "Скалярное произведение векторов"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 темы "Вычисление угла между векторами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 темы "Уравнение прямой, проходящей через две точки"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Уравнение плоскости, нормаль, уравнение плоскости в отрезках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Уравнение плоскости, нормаль, уравнение плоскости в отрезках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Векторное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произведение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Линейные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линейное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программирование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Линейные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неравенства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линейное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программирование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Аналитические методы расчёта угла между прямыми в многогранниках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Аналитические методы расчёта угла между плоскостями в многогранниках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Формула расстояния от точки до плоскости в координатах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Нахождение расстояний от точки до плоскости в кубе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Нахождение расстояний от точки до плоскости в правильной пирамиде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"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Аналитическая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геометрия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Сечения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многогранников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стандартные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Сечения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многогранников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метод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следов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Сечения многогранников: стандартные плоскости, пересечения прямых и плоскостей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Параллельные прямые и плоскости: параллельные сечения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Параллельные прямые и плоскости: расчёт 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Параллельные прямые и плоскости: углы между скрещивающимися прямыми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Перпендикулярные прямые и плоскости: стандартные пары перпендикулярных плоскостей и прямых, симметрии многогранников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Перпендикулярные прямые и плоскости: теорема о трех перпендикулярах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Перпендикулярные прямые и плоскости: вычисления длин в многогранниках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Повторение: площади многоугольников, формулы для площадей,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Повторение: площади многоугольников, формулы для площадей,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Повторение: площади многоугольников, формулы для площадей,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Площади сечений многогранников: площади поверхностей, разрезания на части,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Площади сечений многогранников: площади поверхностей, разрезания на части, соображения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Контрольная работа "Повторение: многогранники, сечения многогранников"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Объём тела. Объем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Задачи об удвоении куба, о квадратуре куба; о трисекции угла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задачи, связанные с объёмом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Прикладные задачи, связанные с вычислением объёма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прямой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призмы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задачи, связанные с вычислением объёмов прямой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Прикладные задачи, связанные с объёмом прямой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Вычисление объёмов тел с помощью определённого интеграла.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наклонной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призмы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Вычисление объёмов тел с помощью определённого интеграла.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пирамиды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Формула объёма пирамиды. Отношение объемов пирамид с общим углом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Формула объёма пирамиды. Отношение объемов пирамид с общим углом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задачи, связанные с объёмами наклонной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задачи, связанные с объёмами пирамиды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Прикладные задачи по теме "Объёмы тел", связанные с объёмом наклонной призмы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Прикладные задачи по теме "Объёмы тел", связанные с объёмом пирамиды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Применение объёмов. Вычисление расстояния до плоскости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"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Цилиндрическая поверхность, образующие цилиндрической поверхности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Цилиндр. Прямой круговой цилиндр. Площадь поверхности цилиндра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Коническая поверхность, образующие конической поверхности.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Конус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Сечение конуса плоскостью, параллельной плоскости основания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Усечённый конус. Изображение конусов и усечённых конусов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Площадь боковой поверхности и полной поверхности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Площадь боковой поверхности и полной поверхности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задачи на доказательство и вычисление, построением сечений цилиндра,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задачи на доказательство и вычисление, построением сечений цилиндра,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Прикладные задачи, связанные с цилиндром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Прикладные задачи, связанные с цилиндром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Сфера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шар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Пересечение сферы и шара с плоскостью. Касание шара и сферы плоскостью.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Вид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изображение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шара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Пересечение сферы и шара с плоскостью. Касание шара и сферы плоскостью.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Вид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изображение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шара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Уравнение сферы. Площадь сферы и её частей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Симметрия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сферы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шара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задачи на доказательство и вычисление, связанные со сферой и шаром, построением их сечений плоскостью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задачи на доказательство и вычисление, связанные со сферой и шаром, построением их сечений плоскостью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Прикладные задачи, связанные со сферой и шаром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Повторение: окружность на плоскости, вычисления в окружности, стандартные подобия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Различные комбинации тел вращения и многогранников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Задачи по теме "Тела и поверхности вращения"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Задачи по теме "Тела и поверхности вращения"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Контрольная работа "Тела и поверхности вращения"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Объём цилиндра. Теорема об объёме прямого цилиндра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Вычисление объёмов тел с помощью определённого интеграла.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конуса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Площади боковой и полной поверхности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Стереометрические задачи, связанные с вычислением объёмов цилиндра, конуса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Прикладные задачи по теме "Объёмы и площади поверхностей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Объём шара и шарового сектора. Теорема об объёме шара. Площадь сферы. Стереометрические задачи, связанные с вычислением объёмов шара, шарового сегмента и шарового сектора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Прикладные задачи по теме "Объёмы тел", связанные с объёмом шара и площадью сферы.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Соотношения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между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площадями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поверхностей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объёмами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подобных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тел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Подобные тела в пространстве. Изменение объёма при подобии. Стереометрические задачи, связанные с вычислением объёмов тел и площадей поверхностей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Контрольная работа "Площади поверхности и объёмы круглых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Движения пространства. Отображения. Движения и равенство фигур.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Общие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движений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Виды движений: параллельный перенос, центральная симметрия, зеркальная симметрия, поворот вокруг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Преобразования подобия. Прямая и сфера Эйлера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Геометрические задачи на применение движения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Контрольная работа "Векторы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"Параллельность прямых и плоскостей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"Векторы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"Векторы в пространстве"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"Объем многогранника"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"Объем многогранника"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"Площади поверхности и объёмы круглых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Обобщающее повторение 11 понятий и методов курса геометрии 10–11 классов, систематизация знаний: "Площади поверхности и объёмы круглых тел"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История развития стереометрии как науки и её роль в развитии современных инженерных и компьютерных технологий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B25395" w:rsidRPr="00B25395" w:rsidTr="0022156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102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B2539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395" w:rsidRPr="00B25395" w:rsidRDefault="00B25395" w:rsidP="00B25395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805314" w:rsidRDefault="00805314">
      <w:bookmarkStart w:id="0" w:name="_GoBack"/>
      <w:bookmarkEnd w:id="0"/>
    </w:p>
    <w:sectPr w:rsidR="00805314" w:rsidSect="00B2539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1D63CF"/>
    <w:multiLevelType w:val="multilevel"/>
    <w:tmpl w:val="8A7C5F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E527CC9"/>
    <w:multiLevelType w:val="multilevel"/>
    <w:tmpl w:val="FDA428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395"/>
    <w:rsid w:val="00805314"/>
    <w:rsid w:val="00B2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6DB512-464C-4122-99B7-6434EE239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5395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25395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25395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B25395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539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B2539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B25395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B25395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B25395"/>
  </w:style>
  <w:style w:type="paragraph" w:styleId="a3">
    <w:name w:val="header"/>
    <w:basedOn w:val="a"/>
    <w:link w:val="a4"/>
    <w:uiPriority w:val="99"/>
    <w:unhideWhenUsed/>
    <w:rsid w:val="00B25395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B25395"/>
    <w:rPr>
      <w:lang w:val="en-US"/>
    </w:rPr>
  </w:style>
  <w:style w:type="paragraph" w:styleId="a5">
    <w:name w:val="Normal Indent"/>
    <w:basedOn w:val="a"/>
    <w:uiPriority w:val="99"/>
    <w:unhideWhenUsed/>
    <w:rsid w:val="00B25395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B25395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B25395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B25395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B2539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B25395"/>
    <w:rPr>
      <w:i/>
      <w:iCs/>
    </w:rPr>
  </w:style>
  <w:style w:type="character" w:styleId="ab">
    <w:name w:val="Hyperlink"/>
    <w:basedOn w:val="a0"/>
    <w:uiPriority w:val="99"/>
    <w:unhideWhenUsed/>
    <w:rsid w:val="00B25395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B25395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B25395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2921</Words>
  <Characters>16655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2023-08-19T15:07:00Z</dcterms:created>
  <dcterms:modified xsi:type="dcterms:W3CDTF">2023-08-19T15:07:00Z</dcterms:modified>
</cp:coreProperties>
</file>